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4F" w:rsidRDefault="00CC1283">
      <w:pPr>
        <w:snapToGrid w:val="0"/>
        <w:spacing w:line="480" w:lineRule="exact"/>
        <w:jc w:val="center"/>
        <w:rPr>
          <w:rFonts w:ascii="宋体" w:hAnsi="宋体" w:cs="Arial"/>
          <w:b/>
          <w:color w:val="333333"/>
          <w:kern w:val="0"/>
          <w:sz w:val="36"/>
          <w:szCs w:val="36"/>
        </w:rPr>
      </w:pPr>
      <w:r>
        <w:rPr>
          <w:rFonts w:ascii="宋体" w:hAnsi="宋体" w:cs="Arial" w:hint="eastAsia"/>
          <w:b/>
          <w:color w:val="333333"/>
          <w:kern w:val="0"/>
          <w:sz w:val="36"/>
          <w:szCs w:val="36"/>
        </w:rPr>
        <w:t>专业技术职务任职资格评审材料清单</w:t>
      </w:r>
    </w:p>
    <w:p w:rsidR="00BC554F" w:rsidRDefault="00BC554F">
      <w:pPr>
        <w:snapToGrid w:val="0"/>
        <w:spacing w:line="480" w:lineRule="exact"/>
        <w:jc w:val="center"/>
        <w:rPr>
          <w:rFonts w:ascii="宋体" w:hAnsi="宋体" w:cs="Arial"/>
          <w:b/>
          <w:color w:val="333333"/>
          <w:kern w:val="0"/>
          <w:sz w:val="36"/>
          <w:szCs w:val="36"/>
        </w:rPr>
      </w:pPr>
    </w:p>
    <w:p w:rsidR="00BC554F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1.《专业技术职务任职资格评审表》一式2份。</w:t>
      </w:r>
    </w:p>
    <w:p w:rsidR="00BC554F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《三明医学科技职业学院教师系列任职资格评审简明表》或《三明医学科技职业学院实验系列任职资格评审简明表》或《三明医学科技职业学院社会科学研究（教育管理）人员任职资格评审简明表》。简明表一式30份(审核通过后再打印)，用A4纸双面印制装订（左上角装订1</w:t>
      </w:r>
      <w:r w:rsidR="00781CF6">
        <w:rPr>
          <w:rFonts w:ascii="仿宋_GB2312" w:eastAsia="仿宋_GB2312" w:hAnsi="宋体" w:cs="宋体" w:hint="eastAsia"/>
          <w:kern w:val="0"/>
          <w:sz w:val="32"/>
          <w:szCs w:val="32"/>
        </w:rPr>
        <w:t>个钉子），单独装袋。同时将定稿电子文档发送</w:t>
      </w:r>
      <w:bookmarkStart w:id="0" w:name="_GoBack"/>
      <w:bookmarkEnd w:id="0"/>
      <w:r w:rsidR="00781CF6" w:rsidRPr="00781CF6">
        <w:rPr>
          <w:rFonts w:ascii="仿宋_GB2312" w:eastAsia="仿宋_GB2312" w:hAnsi="宋体" w:cs="Arial" w:hint="eastAsia"/>
          <w:kern w:val="0"/>
          <w:sz w:val="32"/>
          <w:szCs w:val="32"/>
        </w:rPr>
        <w:t>79864726@QQ.com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邮箱。</w:t>
      </w:r>
    </w:p>
    <w:p w:rsidR="00BC554F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3.学位、学历证书（从第一学历开始提供至最高学历）、教师资格证书（复印件）。非全日制普通高等学校毕业的人员，须提供中国高等教育学生信息网（Http://www.chsi.com.cn）上公布的学历证明。</w:t>
      </w:r>
    </w:p>
    <w:p w:rsidR="00BC554F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4.现任专业技术职务任职资格证书、聘任书（复印件）。</w:t>
      </w:r>
    </w:p>
    <w:p w:rsidR="00BC554F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5.本专业研究生六门课程进修培训证书（复印件，教师和实验系列须提供，已取得本专业或相近专业硕士以上学位者不用提交）。</w:t>
      </w:r>
    </w:p>
    <w:p w:rsidR="00BC554F" w:rsidRPr="00494BDA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6.教育管理人员教育管理基础理论、专业知识考试成绩单（复印件）。</w:t>
      </w:r>
    </w:p>
    <w:p w:rsidR="00BC554F" w:rsidRPr="00494BDA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494BDA">
        <w:rPr>
          <w:rFonts w:ascii="仿宋_GB2312" w:eastAsia="仿宋_GB2312" w:hAnsi="宋体" w:cs="宋体" w:hint="eastAsia"/>
          <w:kern w:val="0"/>
          <w:sz w:val="32"/>
          <w:szCs w:val="32"/>
        </w:rPr>
        <w:t>7.行政职务任命文件（复印件</w:t>
      </w:r>
      <w:r w:rsidR="00FB5EBA" w:rsidRPr="00494BDA">
        <w:rPr>
          <w:rFonts w:ascii="仿宋_GB2312" w:eastAsia="仿宋_GB2312" w:hAnsi="宋体" w:cs="宋体" w:hint="eastAsia"/>
          <w:kern w:val="0"/>
          <w:sz w:val="32"/>
          <w:szCs w:val="32"/>
        </w:rPr>
        <w:t>，教管系列提供</w:t>
      </w:r>
      <w:r w:rsidRPr="00494BDA"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</w:p>
    <w:p w:rsidR="00BC554F" w:rsidRPr="00494BDA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 w:rsidRPr="00494BDA">
        <w:rPr>
          <w:rFonts w:ascii="仿宋_GB2312" w:eastAsia="仿宋_GB2312" w:hAnsi="宋体" w:cs="宋体" w:hint="eastAsia"/>
          <w:kern w:val="0"/>
          <w:sz w:val="32"/>
          <w:szCs w:val="32"/>
        </w:rPr>
        <w:t>8.</w:t>
      </w:r>
      <w:r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继续教育证书（原件），进修培训证明（复印件）。</w:t>
      </w:r>
    </w:p>
    <w:p w:rsidR="00BC554F" w:rsidRPr="00494BDA" w:rsidRDefault="00CC1283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 w:rsidRPr="00494BDA">
        <w:rPr>
          <w:rFonts w:ascii="仿宋_GB2312" w:eastAsia="仿宋_GB2312" w:hAnsi="宋体" w:cs="宋体" w:hint="eastAsia"/>
          <w:kern w:val="0"/>
          <w:sz w:val="32"/>
          <w:szCs w:val="32"/>
        </w:rPr>
        <w:t>9.教学工作量表</w:t>
      </w:r>
      <w:r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（</w:t>
      </w:r>
      <w:r w:rsidR="00B3717E"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各</w:t>
      </w:r>
      <w:r w:rsidR="006C3B8A"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院系</w:t>
      </w:r>
      <w:r w:rsidR="00D73706"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、教务处</w:t>
      </w:r>
      <w:r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审核）</w:t>
      </w:r>
      <w:r w:rsidR="00FB5EBA"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。</w:t>
      </w:r>
    </w:p>
    <w:p w:rsidR="005428E6" w:rsidRPr="00494BDA" w:rsidRDefault="005428E6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10.</w:t>
      </w:r>
      <w:r w:rsidR="006C3B8A" w:rsidRPr="00494BDA">
        <w:rPr>
          <w:rFonts w:ascii="仿宋_GB2312" w:eastAsia="仿宋_GB2312" w:hAnsi="仿宋" w:hint="eastAsia"/>
          <w:sz w:val="32"/>
          <w:szCs w:val="32"/>
        </w:rPr>
        <w:t>主讲</w:t>
      </w:r>
      <w:r w:rsidR="00B3717E" w:rsidRPr="00494BDA">
        <w:rPr>
          <w:rFonts w:ascii="仿宋_GB2312" w:eastAsia="仿宋_GB2312" w:hAnsi="宋体" w:cs="Arial" w:hint="eastAsia"/>
          <w:kern w:val="0"/>
          <w:sz w:val="32"/>
          <w:szCs w:val="32"/>
        </w:rPr>
        <w:t>各院系</w:t>
      </w:r>
      <w:r w:rsidR="00FB5EBA" w:rsidRPr="00494BDA">
        <w:rPr>
          <w:rFonts w:ascii="仿宋_GB2312" w:eastAsia="仿宋_GB2312" w:hAnsi="仿宋" w:hint="eastAsia"/>
          <w:sz w:val="32"/>
          <w:szCs w:val="32"/>
        </w:rPr>
        <w:t>组织的公开课（讲师须提供）。</w:t>
      </w:r>
    </w:p>
    <w:p w:rsidR="00FB5EBA" w:rsidRPr="00494BDA" w:rsidRDefault="00FB5EBA" w:rsidP="00713166">
      <w:pPr>
        <w:widowControl/>
        <w:snapToGrid w:val="0"/>
        <w:spacing w:line="420" w:lineRule="exact"/>
        <w:ind w:firstLineChars="200" w:firstLine="640"/>
        <w:jc w:val="left"/>
        <w:rPr>
          <w:rFonts w:ascii="仿宋_GB2312" w:eastAsia="仿宋_GB2312" w:hAnsi="宋体" w:cs="Arial"/>
          <w:kern w:val="0"/>
          <w:sz w:val="32"/>
          <w:szCs w:val="32"/>
        </w:rPr>
      </w:pPr>
      <w:r w:rsidRPr="00494BDA">
        <w:rPr>
          <w:rFonts w:ascii="仿宋_GB2312" w:eastAsia="仿宋_GB2312" w:hAnsi="仿宋" w:hint="eastAsia"/>
          <w:sz w:val="32"/>
          <w:szCs w:val="32"/>
        </w:rPr>
        <w:t>11.培育指导青年教师或业务骨干工作（副高以上须提供）。</w:t>
      </w:r>
    </w:p>
    <w:p w:rsidR="00BC554F" w:rsidRDefault="00FB5EBA" w:rsidP="00713166">
      <w:pPr>
        <w:snapToGrid w:val="0"/>
        <w:spacing w:line="420" w:lineRule="exact"/>
        <w:ind w:firstLineChars="200" w:firstLine="640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12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.辅导员、班主任等工作情况表（</w:t>
      </w:r>
      <w:r w:rsidR="00B3717E" w:rsidRPr="00B3717E">
        <w:rPr>
          <w:rFonts w:ascii="仿宋_GB2312" w:eastAsia="仿宋_GB2312" w:hAnsi="仿宋" w:hint="eastAsia"/>
          <w:sz w:val="32"/>
          <w:szCs w:val="32"/>
        </w:rPr>
        <w:t>各院系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、</w:t>
      </w:r>
      <w:proofErr w:type="gramStart"/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团学处</w:t>
      </w:r>
      <w:proofErr w:type="gramEnd"/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审核）。</w:t>
      </w:r>
    </w:p>
    <w:p w:rsidR="00BC554F" w:rsidRDefault="00FB5EBA" w:rsidP="00713166">
      <w:pPr>
        <w:snapToGrid w:val="0"/>
        <w:spacing w:line="420" w:lineRule="exact"/>
        <w:ind w:firstLineChars="200" w:firstLine="640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13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.专业实践材料（</w:t>
      </w:r>
      <w:r w:rsidR="00B3717E" w:rsidRPr="00B3717E">
        <w:rPr>
          <w:rFonts w:ascii="仿宋_GB2312" w:eastAsia="仿宋_GB2312" w:hAnsi="宋体" w:cs="Arial" w:hint="eastAsia"/>
          <w:kern w:val="0"/>
          <w:sz w:val="32"/>
          <w:szCs w:val="32"/>
        </w:rPr>
        <w:t>各院系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、</w:t>
      </w:r>
      <w:r w:rsidR="00D73706" w:rsidRPr="00D73706">
        <w:rPr>
          <w:rFonts w:ascii="仿宋_GB2312" w:eastAsia="仿宋_GB2312" w:hAnsi="宋体" w:cs="Arial" w:hint="eastAsia"/>
          <w:kern w:val="0"/>
          <w:sz w:val="32"/>
          <w:szCs w:val="32"/>
        </w:rPr>
        <w:t>教务处</w:t>
      </w:r>
      <w:r w:rsidR="00D73706">
        <w:rPr>
          <w:rFonts w:ascii="仿宋_GB2312" w:eastAsia="仿宋_GB2312" w:hAnsi="宋体" w:cs="Arial" w:hint="eastAsia"/>
          <w:kern w:val="0"/>
          <w:sz w:val="32"/>
          <w:szCs w:val="32"/>
        </w:rPr>
        <w:t>、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人事处审核）。</w:t>
      </w:r>
    </w:p>
    <w:p w:rsidR="00BC554F" w:rsidRDefault="00FB5EBA" w:rsidP="00713166">
      <w:pPr>
        <w:snapToGrid w:val="0"/>
        <w:spacing w:line="420" w:lineRule="exact"/>
        <w:ind w:firstLineChars="200" w:firstLine="640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14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.“双师型”教师材料（</w:t>
      </w:r>
      <w:r w:rsidR="00B3717E" w:rsidRPr="00B3717E">
        <w:rPr>
          <w:rFonts w:ascii="仿宋_GB2312" w:eastAsia="仿宋_GB2312" w:hAnsi="宋体" w:cs="Arial" w:hint="eastAsia"/>
          <w:kern w:val="0"/>
          <w:sz w:val="32"/>
          <w:szCs w:val="32"/>
        </w:rPr>
        <w:t>各院系</w:t>
      </w:r>
      <w:r w:rsidR="00CC1283">
        <w:rPr>
          <w:rFonts w:ascii="仿宋_GB2312" w:eastAsia="仿宋_GB2312" w:hAnsi="宋体" w:cs="Arial" w:hint="eastAsia"/>
          <w:kern w:val="0"/>
          <w:sz w:val="32"/>
          <w:szCs w:val="32"/>
        </w:rPr>
        <w:t>、人事处审核）。</w:t>
      </w:r>
    </w:p>
    <w:p w:rsidR="00781CF6" w:rsidRDefault="00FB5EBA" w:rsidP="00781CF6">
      <w:pPr>
        <w:widowControl/>
        <w:snapToGrid w:val="0"/>
        <w:spacing w:line="520" w:lineRule="exact"/>
        <w:ind w:firstLineChars="200" w:firstLine="624"/>
        <w:jc w:val="left"/>
        <w:rPr>
          <w:rFonts w:ascii="仿宋_GB2312" w:eastAsia="仿宋_GB2312" w:hAnsi="宋体" w:cs="Arial" w:hint="eastAsia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spacing w:val="-4"/>
          <w:kern w:val="0"/>
          <w:sz w:val="32"/>
          <w:szCs w:val="32"/>
        </w:rPr>
        <w:t>15</w:t>
      </w:r>
      <w:r w:rsidR="00CC1283">
        <w:rPr>
          <w:rFonts w:ascii="仿宋_GB2312" w:eastAsia="仿宋_GB2312" w:hAnsi="宋体" w:cs="Arial" w:hint="eastAsia"/>
          <w:spacing w:val="-4"/>
          <w:kern w:val="0"/>
          <w:sz w:val="32"/>
          <w:szCs w:val="32"/>
        </w:rPr>
        <w:t>.</w:t>
      </w:r>
      <w:r w:rsidR="00A12693" w:rsidRPr="00A12693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A12693" w:rsidRPr="00A12693">
        <w:rPr>
          <w:rFonts w:ascii="仿宋_GB2312" w:eastAsia="仿宋_GB2312" w:hAnsi="宋体" w:cs="Arial" w:hint="eastAsia"/>
          <w:spacing w:val="-4"/>
          <w:kern w:val="0"/>
          <w:sz w:val="32"/>
          <w:szCs w:val="32"/>
        </w:rPr>
        <w:t>任现职以来业绩（成果、贡献）。</w:t>
      </w:r>
      <w:r w:rsidR="00781CF6" w:rsidRPr="00781CF6">
        <w:rPr>
          <w:rFonts w:ascii="仿宋_GB2312" w:eastAsia="仿宋_GB2312" w:hAnsi="宋体" w:cs="Arial" w:hint="eastAsia"/>
          <w:kern w:val="0"/>
          <w:sz w:val="32"/>
          <w:szCs w:val="32"/>
        </w:rPr>
        <w:t>2项代表业绩（成果、贡献）</w:t>
      </w:r>
      <w:r w:rsidR="00781CF6">
        <w:rPr>
          <w:rFonts w:ascii="仿宋_GB2312" w:eastAsia="仿宋_GB2312" w:hAnsi="宋体" w:cs="Arial" w:hint="eastAsia"/>
          <w:kern w:val="0"/>
          <w:sz w:val="32"/>
          <w:szCs w:val="32"/>
        </w:rPr>
        <w:t>（原件及复印件）</w:t>
      </w:r>
    </w:p>
    <w:p w:rsidR="00BC554F" w:rsidRDefault="00FB5EBA" w:rsidP="00713166">
      <w:pPr>
        <w:snapToGrid w:val="0"/>
        <w:spacing w:line="420" w:lineRule="exact"/>
        <w:ind w:firstLineChars="200" w:firstLine="640"/>
        <w:rPr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</w:t>
      </w:r>
      <w:r w:rsidR="00CC1283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A12693" w:rsidRPr="00A12693">
        <w:rPr>
          <w:rFonts w:hint="eastAsia"/>
        </w:rPr>
        <w:t xml:space="preserve"> </w:t>
      </w:r>
      <w:r w:rsidR="00A12693" w:rsidRPr="00A12693">
        <w:rPr>
          <w:rFonts w:ascii="仿宋_GB2312" w:eastAsia="仿宋_GB2312" w:hAnsi="宋体" w:cs="宋体" w:hint="eastAsia"/>
          <w:kern w:val="0"/>
          <w:sz w:val="32"/>
          <w:szCs w:val="32"/>
        </w:rPr>
        <w:t>教师须提交近一年任教课程的教案。</w:t>
      </w:r>
    </w:p>
    <w:sectPr w:rsidR="00BC5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C7" w:rsidRDefault="001D75C7" w:rsidP="00F83167">
      <w:r>
        <w:separator/>
      </w:r>
    </w:p>
  </w:endnote>
  <w:endnote w:type="continuationSeparator" w:id="0">
    <w:p w:rsidR="001D75C7" w:rsidRDefault="001D75C7" w:rsidP="00F8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C7" w:rsidRDefault="001D75C7" w:rsidP="00F83167">
      <w:r>
        <w:separator/>
      </w:r>
    </w:p>
  </w:footnote>
  <w:footnote w:type="continuationSeparator" w:id="0">
    <w:p w:rsidR="001D75C7" w:rsidRDefault="001D75C7" w:rsidP="00F83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F2B5F"/>
    <w:rsid w:val="001D75C7"/>
    <w:rsid w:val="0020295D"/>
    <w:rsid w:val="00273640"/>
    <w:rsid w:val="00494BDA"/>
    <w:rsid w:val="004D7605"/>
    <w:rsid w:val="00527593"/>
    <w:rsid w:val="005428E6"/>
    <w:rsid w:val="006C3B8A"/>
    <w:rsid w:val="006F778B"/>
    <w:rsid w:val="00713166"/>
    <w:rsid w:val="00781CF6"/>
    <w:rsid w:val="008809D7"/>
    <w:rsid w:val="00917E32"/>
    <w:rsid w:val="00A12693"/>
    <w:rsid w:val="00A372CB"/>
    <w:rsid w:val="00B3717E"/>
    <w:rsid w:val="00BC554F"/>
    <w:rsid w:val="00CC1283"/>
    <w:rsid w:val="00D73706"/>
    <w:rsid w:val="00F83167"/>
    <w:rsid w:val="00FB5EBA"/>
    <w:rsid w:val="01113C80"/>
    <w:rsid w:val="04C94805"/>
    <w:rsid w:val="14AD2FAD"/>
    <w:rsid w:val="192F2B5F"/>
    <w:rsid w:val="24643DCC"/>
    <w:rsid w:val="3E101188"/>
    <w:rsid w:val="64A2470C"/>
    <w:rsid w:val="661113A7"/>
    <w:rsid w:val="7CF1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3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3167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F83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316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3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3167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F83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316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chen</cp:lastModifiedBy>
  <cp:revision>17</cp:revision>
  <cp:lastPrinted>2021-03-03T06:51:00Z</cp:lastPrinted>
  <dcterms:created xsi:type="dcterms:W3CDTF">2021-03-03T08:35:00Z</dcterms:created>
  <dcterms:modified xsi:type="dcterms:W3CDTF">2022-02-16T14:29:00Z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